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EAA" w:rsidRDefault="00442EAA" w:rsidP="00E5529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Талинка</w:t>
      </w:r>
    </w:p>
    <w:p w:rsidR="00D0231F" w:rsidRPr="00401DA3" w:rsidRDefault="00D0231F" w:rsidP="00D0231F">
      <w:pPr>
        <w:jc w:val="both"/>
        <w:rPr>
          <w:rFonts w:ascii="Times New Roman" w:hAnsi="Times New Roman"/>
          <w:b/>
          <w:sz w:val="24"/>
          <w:szCs w:val="24"/>
        </w:rPr>
      </w:pPr>
      <w:r w:rsidRPr="00401DA3">
        <w:rPr>
          <w:rFonts w:ascii="Times New Roman" w:hAnsi="Times New Roman"/>
          <w:b/>
          <w:sz w:val="24"/>
          <w:szCs w:val="24"/>
        </w:rPr>
        <w:t>- 02.06.2020 г. с 09:30 до 12:00 КТП 6/0,4 кВ №213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01DA3">
        <w:rPr>
          <w:rFonts w:ascii="Times New Roman" w:hAnsi="Times New Roman"/>
          <w:sz w:val="24"/>
          <w:szCs w:val="24"/>
        </w:rPr>
        <w:t xml:space="preserve">для проведения работ по монтажу приборов учета матрица </w:t>
      </w:r>
      <w:r>
        <w:rPr>
          <w:rFonts w:ascii="Times New Roman" w:hAnsi="Times New Roman"/>
          <w:sz w:val="24"/>
          <w:szCs w:val="24"/>
        </w:rPr>
        <w:t>о</w:t>
      </w:r>
      <w:r w:rsidRPr="00401DA3">
        <w:rPr>
          <w:rFonts w:ascii="Times New Roman" w:hAnsi="Times New Roman"/>
          <w:sz w:val="24"/>
          <w:szCs w:val="24"/>
        </w:rPr>
        <w:t>бъекты</w:t>
      </w:r>
      <w:r>
        <w:rPr>
          <w:rFonts w:ascii="Times New Roman" w:hAnsi="Times New Roman"/>
          <w:sz w:val="24"/>
          <w:szCs w:val="24"/>
        </w:rPr>
        <w:t>,</w:t>
      </w:r>
      <w:r w:rsidRPr="00401DA3">
        <w:rPr>
          <w:rFonts w:ascii="Times New Roman" w:hAnsi="Times New Roman"/>
          <w:sz w:val="24"/>
          <w:szCs w:val="24"/>
        </w:rPr>
        <w:t xml:space="preserve"> затронутые при отключении: ООО "</w:t>
      </w:r>
      <w:proofErr w:type="spellStart"/>
      <w:r w:rsidRPr="00401DA3">
        <w:rPr>
          <w:rFonts w:ascii="Times New Roman" w:hAnsi="Times New Roman"/>
          <w:sz w:val="24"/>
          <w:szCs w:val="24"/>
        </w:rPr>
        <w:t>ЖилКомУниверсал</w:t>
      </w:r>
      <w:proofErr w:type="spellEnd"/>
      <w:r w:rsidRPr="00401DA3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401DA3">
        <w:rPr>
          <w:rFonts w:ascii="Times New Roman" w:hAnsi="Times New Roman"/>
          <w:sz w:val="24"/>
          <w:szCs w:val="24"/>
        </w:rPr>
        <w:t>бщ. №60, 4мкр.</w:t>
      </w:r>
      <w:r>
        <w:rPr>
          <w:rFonts w:ascii="Times New Roman" w:hAnsi="Times New Roman"/>
          <w:sz w:val="24"/>
          <w:szCs w:val="24"/>
        </w:rPr>
        <w:t xml:space="preserve">, вышка сотовой связи </w:t>
      </w:r>
      <w:r w:rsidRPr="00401DA3">
        <w:rPr>
          <w:rFonts w:ascii="Times New Roman" w:hAnsi="Times New Roman"/>
          <w:sz w:val="24"/>
          <w:szCs w:val="24"/>
        </w:rPr>
        <w:t>ООО "Екатеринбург-2000"</w:t>
      </w:r>
      <w:r>
        <w:rPr>
          <w:rFonts w:ascii="Times New Roman" w:hAnsi="Times New Roman"/>
          <w:sz w:val="24"/>
          <w:szCs w:val="24"/>
        </w:rPr>
        <w:t xml:space="preserve">, мкр. №4 д. </w:t>
      </w:r>
      <w:r w:rsidRPr="00401DA3">
        <w:rPr>
          <w:rFonts w:ascii="Times New Roman" w:hAnsi="Times New Roman"/>
          <w:sz w:val="24"/>
          <w:szCs w:val="24"/>
        </w:rPr>
        <w:t>50,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DA3">
        <w:rPr>
          <w:rFonts w:ascii="Times New Roman" w:hAnsi="Times New Roman"/>
          <w:sz w:val="24"/>
          <w:szCs w:val="24"/>
        </w:rPr>
        <w:t>50А,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DA3">
        <w:rPr>
          <w:rFonts w:ascii="Times New Roman" w:hAnsi="Times New Roman"/>
          <w:sz w:val="24"/>
          <w:szCs w:val="24"/>
        </w:rPr>
        <w:t>51,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DA3">
        <w:rPr>
          <w:rFonts w:ascii="Times New Roman" w:hAnsi="Times New Roman"/>
          <w:sz w:val="24"/>
          <w:szCs w:val="24"/>
        </w:rPr>
        <w:t>56а/а,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DA3">
        <w:rPr>
          <w:rFonts w:ascii="Times New Roman" w:hAnsi="Times New Roman"/>
          <w:sz w:val="24"/>
          <w:szCs w:val="24"/>
        </w:rPr>
        <w:t>57/1,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DA3">
        <w:rPr>
          <w:rFonts w:ascii="Times New Roman" w:hAnsi="Times New Roman"/>
          <w:sz w:val="24"/>
          <w:szCs w:val="24"/>
        </w:rPr>
        <w:t>57/2,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DA3">
        <w:rPr>
          <w:rFonts w:ascii="Times New Roman" w:hAnsi="Times New Roman"/>
          <w:sz w:val="24"/>
          <w:szCs w:val="24"/>
        </w:rPr>
        <w:t>57/3,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DA3">
        <w:rPr>
          <w:rFonts w:ascii="Times New Roman" w:hAnsi="Times New Roman"/>
          <w:sz w:val="24"/>
          <w:szCs w:val="24"/>
        </w:rPr>
        <w:t>58,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DA3">
        <w:rPr>
          <w:rFonts w:ascii="Times New Roman" w:hAnsi="Times New Roman"/>
          <w:sz w:val="24"/>
          <w:szCs w:val="24"/>
        </w:rPr>
        <w:t>60а/а,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DA3">
        <w:rPr>
          <w:rFonts w:ascii="Times New Roman" w:hAnsi="Times New Roman"/>
          <w:sz w:val="24"/>
          <w:szCs w:val="24"/>
        </w:rPr>
        <w:t>62,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DA3">
        <w:rPr>
          <w:rFonts w:ascii="Times New Roman" w:hAnsi="Times New Roman"/>
          <w:sz w:val="24"/>
          <w:szCs w:val="24"/>
        </w:rPr>
        <w:t>71,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DA3">
        <w:rPr>
          <w:rFonts w:ascii="Times New Roman" w:hAnsi="Times New Roman"/>
          <w:sz w:val="24"/>
          <w:szCs w:val="24"/>
        </w:rPr>
        <w:t>72,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DA3">
        <w:rPr>
          <w:rFonts w:ascii="Times New Roman" w:hAnsi="Times New Roman"/>
          <w:sz w:val="24"/>
          <w:szCs w:val="24"/>
        </w:rPr>
        <w:t>74,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DA3">
        <w:rPr>
          <w:rFonts w:ascii="Times New Roman" w:hAnsi="Times New Roman"/>
          <w:sz w:val="24"/>
          <w:szCs w:val="24"/>
        </w:rPr>
        <w:t>75,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DA3">
        <w:rPr>
          <w:rFonts w:ascii="Times New Roman" w:hAnsi="Times New Roman"/>
          <w:sz w:val="24"/>
          <w:szCs w:val="24"/>
        </w:rPr>
        <w:t>9/1,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DA3">
        <w:rPr>
          <w:rFonts w:ascii="Times New Roman" w:hAnsi="Times New Roman"/>
          <w:sz w:val="24"/>
          <w:szCs w:val="24"/>
        </w:rPr>
        <w:t>9/2</w:t>
      </w:r>
      <w:r>
        <w:rPr>
          <w:rFonts w:ascii="Times New Roman" w:hAnsi="Times New Roman"/>
          <w:sz w:val="24"/>
          <w:szCs w:val="24"/>
        </w:rPr>
        <w:t>;</w:t>
      </w:r>
    </w:p>
    <w:p w:rsidR="00D0231F" w:rsidRDefault="00D0231F" w:rsidP="00D0231F">
      <w:pPr>
        <w:jc w:val="both"/>
        <w:rPr>
          <w:rFonts w:ascii="Times New Roman" w:hAnsi="Times New Roman"/>
          <w:sz w:val="24"/>
          <w:szCs w:val="24"/>
        </w:rPr>
      </w:pPr>
      <w:r w:rsidRPr="00401DA3">
        <w:rPr>
          <w:rFonts w:ascii="Times New Roman" w:hAnsi="Times New Roman"/>
          <w:b/>
          <w:sz w:val="24"/>
          <w:szCs w:val="24"/>
        </w:rPr>
        <w:t xml:space="preserve">- 02.06.2020 </w:t>
      </w:r>
      <w:r>
        <w:rPr>
          <w:rFonts w:ascii="Times New Roman" w:hAnsi="Times New Roman"/>
          <w:b/>
          <w:sz w:val="24"/>
          <w:szCs w:val="24"/>
        </w:rPr>
        <w:t xml:space="preserve">г. </w:t>
      </w:r>
      <w:r w:rsidRPr="00401DA3">
        <w:rPr>
          <w:rFonts w:ascii="Times New Roman" w:hAnsi="Times New Roman"/>
          <w:b/>
          <w:sz w:val="24"/>
          <w:szCs w:val="24"/>
        </w:rPr>
        <w:t>с 14:30 до 17:30 КТП 6/0,4 кВ №114</w:t>
      </w:r>
      <w:r>
        <w:rPr>
          <w:rFonts w:ascii="Times New Roman" w:hAnsi="Times New Roman"/>
          <w:sz w:val="24"/>
          <w:szCs w:val="24"/>
        </w:rPr>
        <w:t>,</w:t>
      </w:r>
      <w:r w:rsidRPr="00401DA3">
        <w:rPr>
          <w:rFonts w:ascii="Times New Roman" w:hAnsi="Times New Roman"/>
          <w:sz w:val="24"/>
          <w:szCs w:val="24"/>
        </w:rPr>
        <w:t xml:space="preserve"> для проведения текущего ремонта КТП </w:t>
      </w:r>
      <w:r>
        <w:rPr>
          <w:rFonts w:ascii="Times New Roman" w:hAnsi="Times New Roman"/>
          <w:sz w:val="24"/>
          <w:szCs w:val="24"/>
        </w:rPr>
        <w:t>о</w:t>
      </w:r>
      <w:r w:rsidRPr="00401DA3">
        <w:rPr>
          <w:rFonts w:ascii="Times New Roman" w:hAnsi="Times New Roman"/>
          <w:sz w:val="24"/>
          <w:szCs w:val="24"/>
        </w:rPr>
        <w:t>бъекты</w:t>
      </w:r>
      <w:r>
        <w:rPr>
          <w:rFonts w:ascii="Times New Roman" w:hAnsi="Times New Roman"/>
          <w:sz w:val="24"/>
          <w:szCs w:val="24"/>
        </w:rPr>
        <w:t>,</w:t>
      </w:r>
      <w:r w:rsidRPr="00401DA3">
        <w:rPr>
          <w:rFonts w:ascii="Times New Roman" w:hAnsi="Times New Roman"/>
          <w:sz w:val="24"/>
          <w:szCs w:val="24"/>
        </w:rPr>
        <w:t xml:space="preserve"> затронутые при отключении: ООО «</w:t>
      </w:r>
      <w:proofErr w:type="spellStart"/>
      <w:r w:rsidRPr="00401DA3">
        <w:rPr>
          <w:rFonts w:ascii="Times New Roman" w:hAnsi="Times New Roman"/>
          <w:sz w:val="24"/>
          <w:szCs w:val="24"/>
        </w:rPr>
        <w:t>НэтБайНэт</w:t>
      </w:r>
      <w:proofErr w:type="spellEnd"/>
      <w:r w:rsidRPr="00401DA3">
        <w:rPr>
          <w:rFonts w:ascii="Times New Roman" w:hAnsi="Times New Roman"/>
          <w:sz w:val="24"/>
          <w:szCs w:val="24"/>
        </w:rPr>
        <w:t xml:space="preserve"> Холдинг», 2 мкр. №3</w:t>
      </w:r>
      <w:r>
        <w:rPr>
          <w:rFonts w:ascii="Times New Roman" w:hAnsi="Times New Roman"/>
          <w:sz w:val="24"/>
          <w:szCs w:val="24"/>
        </w:rPr>
        <w:t>;</w:t>
      </w:r>
    </w:p>
    <w:p w:rsidR="00D0231F" w:rsidRDefault="00D0231F" w:rsidP="00D0231F">
      <w:pPr>
        <w:jc w:val="both"/>
        <w:rPr>
          <w:rFonts w:ascii="Times New Roman" w:hAnsi="Times New Roman"/>
          <w:sz w:val="24"/>
          <w:szCs w:val="24"/>
        </w:rPr>
      </w:pPr>
      <w:r w:rsidRPr="000B6222">
        <w:rPr>
          <w:rFonts w:ascii="Times New Roman" w:hAnsi="Times New Roman"/>
          <w:b/>
          <w:sz w:val="24"/>
          <w:szCs w:val="24"/>
        </w:rPr>
        <w:t>- 03.06.02020 г. с 14:30 до 18:00 КТП 6/0,4кВ №801</w:t>
      </w:r>
      <w:r>
        <w:rPr>
          <w:rFonts w:ascii="Times New Roman" w:hAnsi="Times New Roman"/>
          <w:sz w:val="24"/>
          <w:szCs w:val="24"/>
        </w:rPr>
        <w:t>, д</w:t>
      </w:r>
      <w:r w:rsidRPr="00401DA3">
        <w:rPr>
          <w:rFonts w:ascii="Times New Roman" w:hAnsi="Times New Roman"/>
          <w:sz w:val="24"/>
          <w:szCs w:val="24"/>
        </w:rPr>
        <w:t xml:space="preserve">ля проведения текущего ремонта КТП </w:t>
      </w:r>
      <w:r>
        <w:rPr>
          <w:rFonts w:ascii="Times New Roman" w:hAnsi="Times New Roman"/>
          <w:sz w:val="24"/>
          <w:szCs w:val="24"/>
        </w:rPr>
        <w:t>о</w:t>
      </w:r>
      <w:r w:rsidRPr="00401DA3">
        <w:rPr>
          <w:rFonts w:ascii="Times New Roman" w:hAnsi="Times New Roman"/>
          <w:sz w:val="24"/>
          <w:szCs w:val="24"/>
        </w:rPr>
        <w:t>бъекты</w:t>
      </w:r>
      <w:r>
        <w:rPr>
          <w:rFonts w:ascii="Times New Roman" w:hAnsi="Times New Roman"/>
          <w:sz w:val="24"/>
          <w:szCs w:val="24"/>
        </w:rPr>
        <w:t>,</w:t>
      </w:r>
      <w:r w:rsidRPr="00401DA3">
        <w:rPr>
          <w:rFonts w:ascii="Times New Roman" w:hAnsi="Times New Roman"/>
          <w:sz w:val="24"/>
          <w:szCs w:val="24"/>
        </w:rPr>
        <w:t xml:space="preserve"> затронутые при отключении:</w:t>
      </w:r>
      <w:r>
        <w:rPr>
          <w:rFonts w:ascii="Times New Roman" w:hAnsi="Times New Roman"/>
          <w:sz w:val="24"/>
          <w:szCs w:val="24"/>
        </w:rPr>
        <w:t xml:space="preserve"> ООО «С</w:t>
      </w:r>
      <w:r w:rsidRPr="00401DA3">
        <w:rPr>
          <w:rFonts w:ascii="Times New Roman" w:hAnsi="Times New Roman"/>
          <w:sz w:val="24"/>
          <w:szCs w:val="24"/>
        </w:rPr>
        <w:t>ибирь сервис</w:t>
      </w:r>
      <w:r>
        <w:rPr>
          <w:rFonts w:ascii="Times New Roman" w:hAnsi="Times New Roman"/>
          <w:sz w:val="24"/>
          <w:szCs w:val="24"/>
        </w:rPr>
        <w:t>»</w:t>
      </w:r>
      <w:r w:rsidRPr="00401DA3">
        <w:rPr>
          <w:rFonts w:ascii="Times New Roman" w:hAnsi="Times New Roman"/>
          <w:sz w:val="24"/>
          <w:szCs w:val="24"/>
        </w:rPr>
        <w:t xml:space="preserve"> общежитие 40</w:t>
      </w:r>
      <w:r>
        <w:rPr>
          <w:rFonts w:ascii="Times New Roman" w:hAnsi="Times New Roman"/>
          <w:sz w:val="24"/>
          <w:szCs w:val="24"/>
        </w:rPr>
        <w:t>, ООО «</w:t>
      </w:r>
      <w:r w:rsidRPr="00401DA3">
        <w:rPr>
          <w:rFonts w:ascii="Times New Roman" w:hAnsi="Times New Roman"/>
          <w:sz w:val="24"/>
          <w:szCs w:val="24"/>
        </w:rPr>
        <w:t>Югра автосервис</w:t>
      </w:r>
      <w:r>
        <w:rPr>
          <w:rFonts w:ascii="Times New Roman" w:hAnsi="Times New Roman"/>
          <w:sz w:val="24"/>
          <w:szCs w:val="24"/>
        </w:rPr>
        <w:t>», вышка сотовой связи ПАО «</w:t>
      </w:r>
      <w:r w:rsidRPr="00401DA3">
        <w:rPr>
          <w:rFonts w:ascii="Times New Roman" w:hAnsi="Times New Roman"/>
          <w:sz w:val="24"/>
          <w:szCs w:val="24"/>
        </w:rPr>
        <w:t>Мегафон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401DA3">
        <w:rPr>
          <w:rFonts w:ascii="Times New Roman" w:hAnsi="Times New Roman"/>
          <w:sz w:val="24"/>
          <w:szCs w:val="24"/>
        </w:rPr>
        <w:t>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DA3">
        <w:rPr>
          <w:rFonts w:ascii="Times New Roman" w:hAnsi="Times New Roman"/>
          <w:sz w:val="24"/>
          <w:szCs w:val="24"/>
        </w:rPr>
        <w:t>Коммунальная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DA3">
        <w:rPr>
          <w:rFonts w:ascii="Times New Roman" w:hAnsi="Times New Roman"/>
          <w:sz w:val="24"/>
          <w:szCs w:val="24"/>
        </w:rPr>
        <w:t>(Сарахман,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DA3">
        <w:rPr>
          <w:rFonts w:ascii="Times New Roman" w:hAnsi="Times New Roman"/>
          <w:sz w:val="24"/>
          <w:szCs w:val="24"/>
        </w:rPr>
        <w:t>Поташенко,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DA3">
        <w:rPr>
          <w:rFonts w:ascii="Times New Roman" w:hAnsi="Times New Roman"/>
          <w:sz w:val="24"/>
          <w:szCs w:val="24"/>
        </w:rPr>
        <w:t>Армашу)</w:t>
      </w:r>
      <w:r>
        <w:rPr>
          <w:rFonts w:ascii="Times New Roman" w:hAnsi="Times New Roman"/>
          <w:sz w:val="24"/>
          <w:szCs w:val="24"/>
        </w:rPr>
        <w:t>;</w:t>
      </w:r>
    </w:p>
    <w:p w:rsidR="00D0231F" w:rsidRDefault="00D0231F" w:rsidP="00D0231F">
      <w:pPr>
        <w:jc w:val="both"/>
        <w:rPr>
          <w:rFonts w:ascii="Times New Roman" w:hAnsi="Times New Roman"/>
          <w:sz w:val="24"/>
          <w:szCs w:val="24"/>
        </w:rPr>
      </w:pPr>
      <w:r w:rsidRPr="000B6222">
        <w:rPr>
          <w:rFonts w:ascii="Times New Roman" w:hAnsi="Times New Roman"/>
          <w:b/>
          <w:sz w:val="24"/>
          <w:szCs w:val="24"/>
        </w:rPr>
        <w:t>- 04.06.2020 г. с 14:30 до 18:00 КТП 6/0,4 кВ №703</w:t>
      </w:r>
      <w:r>
        <w:rPr>
          <w:rFonts w:ascii="Times New Roman" w:hAnsi="Times New Roman"/>
          <w:sz w:val="24"/>
          <w:szCs w:val="24"/>
        </w:rPr>
        <w:t>,</w:t>
      </w:r>
      <w:r w:rsidRPr="000B6222">
        <w:rPr>
          <w:rFonts w:ascii="Times New Roman" w:hAnsi="Times New Roman"/>
          <w:sz w:val="24"/>
          <w:szCs w:val="24"/>
        </w:rPr>
        <w:t xml:space="preserve"> для проведения </w:t>
      </w:r>
      <w:r>
        <w:rPr>
          <w:rFonts w:ascii="Times New Roman" w:hAnsi="Times New Roman"/>
          <w:sz w:val="24"/>
          <w:szCs w:val="24"/>
        </w:rPr>
        <w:t>текущего ремонта</w:t>
      </w:r>
      <w:r w:rsidRPr="000B6222">
        <w:rPr>
          <w:rFonts w:ascii="Times New Roman" w:hAnsi="Times New Roman"/>
          <w:sz w:val="24"/>
          <w:szCs w:val="24"/>
        </w:rPr>
        <w:t xml:space="preserve"> КТП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0B6222">
        <w:rPr>
          <w:rFonts w:ascii="Times New Roman" w:hAnsi="Times New Roman"/>
          <w:sz w:val="24"/>
          <w:szCs w:val="24"/>
        </w:rPr>
        <w:t>бъекты</w:t>
      </w:r>
      <w:r>
        <w:rPr>
          <w:rFonts w:ascii="Times New Roman" w:hAnsi="Times New Roman"/>
          <w:sz w:val="24"/>
          <w:szCs w:val="24"/>
        </w:rPr>
        <w:t>,</w:t>
      </w:r>
      <w:r w:rsidRPr="000B6222">
        <w:rPr>
          <w:rFonts w:ascii="Times New Roman" w:hAnsi="Times New Roman"/>
          <w:sz w:val="24"/>
          <w:szCs w:val="24"/>
        </w:rPr>
        <w:t xml:space="preserve"> затронутые при отключении: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6222">
        <w:rPr>
          <w:rFonts w:ascii="Times New Roman" w:hAnsi="Times New Roman"/>
          <w:sz w:val="24"/>
          <w:szCs w:val="24"/>
        </w:rPr>
        <w:t>Коммунальная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6222">
        <w:rPr>
          <w:rFonts w:ascii="Times New Roman" w:hAnsi="Times New Roman"/>
          <w:sz w:val="24"/>
          <w:szCs w:val="24"/>
        </w:rPr>
        <w:t>(</w:t>
      </w:r>
      <w:proofErr w:type="spellStart"/>
      <w:r w:rsidRPr="000B6222">
        <w:rPr>
          <w:rFonts w:ascii="Times New Roman" w:hAnsi="Times New Roman"/>
          <w:sz w:val="24"/>
          <w:szCs w:val="24"/>
        </w:rPr>
        <w:t>Динис</w:t>
      </w:r>
      <w:proofErr w:type="spellEnd"/>
      <w:r w:rsidRPr="000B622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6222">
        <w:rPr>
          <w:rFonts w:ascii="Times New Roman" w:hAnsi="Times New Roman"/>
          <w:sz w:val="24"/>
          <w:szCs w:val="24"/>
        </w:rPr>
        <w:t>Колтунов,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6222">
        <w:rPr>
          <w:rFonts w:ascii="Times New Roman" w:hAnsi="Times New Roman"/>
          <w:sz w:val="24"/>
          <w:szCs w:val="24"/>
        </w:rPr>
        <w:t>Аджиев</w:t>
      </w:r>
      <w:proofErr w:type="spellEnd"/>
      <w:r w:rsidRPr="000B622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6222">
        <w:rPr>
          <w:rFonts w:ascii="Times New Roman" w:hAnsi="Times New Roman"/>
          <w:sz w:val="24"/>
          <w:szCs w:val="24"/>
        </w:rPr>
        <w:t>Касаев)</w:t>
      </w:r>
      <w:r>
        <w:rPr>
          <w:rFonts w:ascii="Times New Roman" w:hAnsi="Times New Roman"/>
          <w:sz w:val="24"/>
          <w:szCs w:val="24"/>
        </w:rPr>
        <w:t>;</w:t>
      </w:r>
    </w:p>
    <w:p w:rsidR="00D0231F" w:rsidRPr="000B6222" w:rsidRDefault="00D0231F" w:rsidP="00D0231F">
      <w:pPr>
        <w:jc w:val="both"/>
        <w:rPr>
          <w:rFonts w:ascii="Times New Roman" w:hAnsi="Times New Roman"/>
          <w:sz w:val="24"/>
          <w:szCs w:val="24"/>
        </w:rPr>
      </w:pPr>
      <w:r w:rsidRPr="000B6222">
        <w:rPr>
          <w:rFonts w:ascii="Times New Roman" w:hAnsi="Times New Roman"/>
          <w:b/>
          <w:sz w:val="24"/>
          <w:szCs w:val="24"/>
        </w:rPr>
        <w:t>- 05.06.2020 г. с 14:30 до 18:00 КТП 6/0,4 кВ №110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B6222">
        <w:rPr>
          <w:rFonts w:ascii="Times New Roman" w:hAnsi="Times New Roman"/>
          <w:sz w:val="24"/>
          <w:szCs w:val="24"/>
        </w:rPr>
        <w:t xml:space="preserve">для проведения </w:t>
      </w:r>
      <w:r>
        <w:rPr>
          <w:rFonts w:ascii="Times New Roman" w:hAnsi="Times New Roman"/>
          <w:sz w:val="24"/>
          <w:szCs w:val="24"/>
        </w:rPr>
        <w:t xml:space="preserve">текущего ремонта </w:t>
      </w:r>
      <w:r w:rsidRPr="000B6222">
        <w:rPr>
          <w:rFonts w:ascii="Times New Roman" w:hAnsi="Times New Roman"/>
          <w:sz w:val="24"/>
          <w:szCs w:val="24"/>
        </w:rPr>
        <w:t>КТП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0B6222">
        <w:rPr>
          <w:rFonts w:ascii="Times New Roman" w:hAnsi="Times New Roman"/>
          <w:sz w:val="24"/>
          <w:szCs w:val="24"/>
        </w:rPr>
        <w:t>бъекты</w:t>
      </w:r>
      <w:r>
        <w:rPr>
          <w:rFonts w:ascii="Times New Roman" w:hAnsi="Times New Roman"/>
          <w:sz w:val="24"/>
          <w:szCs w:val="24"/>
        </w:rPr>
        <w:t>,</w:t>
      </w:r>
      <w:r w:rsidRPr="000B6222">
        <w:rPr>
          <w:rFonts w:ascii="Times New Roman" w:hAnsi="Times New Roman"/>
          <w:sz w:val="24"/>
          <w:szCs w:val="24"/>
        </w:rPr>
        <w:t xml:space="preserve"> затронутые при отключении:</w:t>
      </w:r>
      <w:r>
        <w:rPr>
          <w:rFonts w:ascii="Times New Roman" w:hAnsi="Times New Roman"/>
          <w:sz w:val="24"/>
          <w:szCs w:val="24"/>
        </w:rPr>
        <w:t xml:space="preserve"> мкр. №5 дома </w:t>
      </w:r>
      <w:r w:rsidRPr="000B6222">
        <w:rPr>
          <w:rFonts w:ascii="Times New Roman" w:hAnsi="Times New Roman"/>
          <w:sz w:val="24"/>
          <w:szCs w:val="24"/>
        </w:rPr>
        <w:t>46,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6222">
        <w:rPr>
          <w:rFonts w:ascii="Times New Roman" w:hAnsi="Times New Roman"/>
          <w:sz w:val="24"/>
          <w:szCs w:val="24"/>
        </w:rPr>
        <w:t>48,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6222">
        <w:rPr>
          <w:rFonts w:ascii="Times New Roman" w:hAnsi="Times New Roman"/>
          <w:sz w:val="24"/>
          <w:szCs w:val="24"/>
        </w:rPr>
        <w:t>61,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6222">
        <w:rPr>
          <w:rFonts w:ascii="Times New Roman" w:hAnsi="Times New Roman"/>
          <w:sz w:val="24"/>
          <w:szCs w:val="24"/>
        </w:rPr>
        <w:t>85</w:t>
      </w:r>
      <w:r>
        <w:rPr>
          <w:rFonts w:ascii="Times New Roman" w:hAnsi="Times New Roman"/>
          <w:sz w:val="24"/>
          <w:szCs w:val="24"/>
        </w:rPr>
        <w:t>, х</w:t>
      </w:r>
      <w:r w:rsidRPr="000B6222">
        <w:rPr>
          <w:rFonts w:ascii="Times New Roman" w:hAnsi="Times New Roman"/>
          <w:sz w:val="24"/>
          <w:szCs w:val="24"/>
        </w:rPr>
        <w:t xml:space="preserve">рам </w:t>
      </w:r>
      <w:r>
        <w:rPr>
          <w:rFonts w:ascii="Times New Roman" w:hAnsi="Times New Roman"/>
          <w:sz w:val="24"/>
          <w:szCs w:val="24"/>
        </w:rPr>
        <w:t>«</w:t>
      </w:r>
      <w:r w:rsidRPr="000B6222">
        <w:rPr>
          <w:rFonts w:ascii="Times New Roman" w:hAnsi="Times New Roman"/>
          <w:sz w:val="24"/>
          <w:szCs w:val="24"/>
        </w:rPr>
        <w:t>Серафима Саровского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0B6222">
        <w:rPr>
          <w:rFonts w:ascii="Times New Roman" w:hAnsi="Times New Roman"/>
          <w:sz w:val="24"/>
          <w:szCs w:val="24"/>
        </w:rPr>
        <w:t>ЦТП-3</w:t>
      </w:r>
      <w:r>
        <w:rPr>
          <w:rFonts w:ascii="Times New Roman" w:hAnsi="Times New Roman"/>
          <w:sz w:val="24"/>
          <w:szCs w:val="24"/>
        </w:rPr>
        <w:t>.</w:t>
      </w:r>
    </w:p>
    <w:p w:rsidR="004143A9" w:rsidRDefault="004143A9" w:rsidP="00D0231F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4143A9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A1D09"/>
    <w:rsid w:val="001157EB"/>
    <w:rsid w:val="001D48FA"/>
    <w:rsid w:val="001F44E7"/>
    <w:rsid w:val="00240688"/>
    <w:rsid w:val="004143A9"/>
    <w:rsid w:val="00442EAA"/>
    <w:rsid w:val="006C5D8B"/>
    <w:rsid w:val="008D26C0"/>
    <w:rsid w:val="00A5460B"/>
    <w:rsid w:val="00A769A0"/>
    <w:rsid w:val="00A93A63"/>
    <w:rsid w:val="00BB1523"/>
    <w:rsid w:val="00D0231F"/>
    <w:rsid w:val="00E55290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2020-05-28T05:47:00Z</dcterms:created>
  <dcterms:modified xsi:type="dcterms:W3CDTF">2020-05-28T05:47:00Z</dcterms:modified>
</cp:coreProperties>
</file>